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89" w:rsidRPr="00273589" w:rsidRDefault="00273589" w:rsidP="002735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35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935" distR="114935" simplePos="0" relativeHeight="251659264" behindDoc="0" locked="0" layoutInCell="1" allowOverlap="1" wp14:anchorId="2A0C22CB" wp14:editId="2E9F9D44">
            <wp:simplePos x="0" y="0"/>
            <wp:positionH relativeFrom="column">
              <wp:posOffset>2773680</wp:posOffset>
            </wp:positionH>
            <wp:positionV relativeFrom="paragraph">
              <wp:posOffset>50165</wp:posOffset>
            </wp:positionV>
            <wp:extent cx="323850" cy="3917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589" w:rsidRPr="00A6090A" w:rsidRDefault="00273589" w:rsidP="0027358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6090A">
        <w:rPr>
          <w:rFonts w:ascii="Times New Roman" w:hAnsi="Times New Roman" w:cs="Times New Roman"/>
          <w:sz w:val="26"/>
          <w:szCs w:val="26"/>
        </w:rPr>
        <w:t xml:space="preserve">Управление образования </w:t>
      </w:r>
      <w:proofErr w:type="spellStart"/>
      <w:r w:rsidRPr="00A6090A">
        <w:rPr>
          <w:rFonts w:ascii="Times New Roman" w:hAnsi="Times New Roman" w:cs="Times New Roman"/>
          <w:sz w:val="26"/>
          <w:szCs w:val="26"/>
        </w:rPr>
        <w:t>Грязовецкого</w:t>
      </w:r>
      <w:proofErr w:type="spellEnd"/>
      <w:r w:rsidRPr="00A6090A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p w:rsidR="00273589" w:rsidRPr="00A6090A" w:rsidRDefault="00273589" w:rsidP="0027358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6090A">
        <w:rPr>
          <w:rFonts w:ascii="Times New Roman" w:hAnsi="Times New Roman" w:cs="Times New Roman"/>
          <w:sz w:val="26"/>
          <w:szCs w:val="26"/>
        </w:rPr>
        <w:t>Приказ</w:t>
      </w:r>
    </w:p>
    <w:p w:rsidR="00273589" w:rsidRPr="00A6090A" w:rsidRDefault="00273589" w:rsidP="002735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6090A">
        <w:rPr>
          <w:rFonts w:ascii="Times New Roman" w:hAnsi="Times New Roman" w:cs="Times New Roman"/>
          <w:sz w:val="26"/>
          <w:szCs w:val="26"/>
        </w:rPr>
        <w:t>09.01.2014</w:t>
      </w:r>
      <w:r w:rsidRPr="00A6090A">
        <w:rPr>
          <w:rFonts w:ascii="Times New Roman" w:hAnsi="Times New Roman" w:cs="Times New Roman"/>
          <w:sz w:val="26"/>
          <w:szCs w:val="26"/>
        </w:rPr>
        <w:tab/>
        <w:t xml:space="preserve">    № 6</w:t>
      </w:r>
    </w:p>
    <w:p w:rsidR="00A6090A" w:rsidRPr="00A6090A" w:rsidRDefault="00273589" w:rsidP="002735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6090A">
        <w:rPr>
          <w:rFonts w:ascii="Times New Roman" w:hAnsi="Times New Roman" w:cs="Times New Roman"/>
          <w:sz w:val="26"/>
          <w:szCs w:val="26"/>
        </w:rPr>
        <w:t>Об утверждении объемов ассигнований</w:t>
      </w:r>
      <w:r w:rsidR="00A6090A" w:rsidRPr="00A6090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6090A" w:rsidRPr="00A6090A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="00A6090A" w:rsidRPr="00A609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090A" w:rsidRPr="00A6090A" w:rsidRDefault="00A6090A" w:rsidP="002735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6090A">
        <w:rPr>
          <w:rFonts w:ascii="Times New Roman" w:hAnsi="Times New Roman" w:cs="Times New Roman"/>
          <w:sz w:val="26"/>
          <w:szCs w:val="26"/>
        </w:rPr>
        <w:t xml:space="preserve">финансирования за счет средств бюджета </w:t>
      </w:r>
    </w:p>
    <w:p w:rsidR="00A6090A" w:rsidRPr="00A6090A" w:rsidRDefault="00A6090A" w:rsidP="002735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6090A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273589" w:rsidRPr="00A6090A">
        <w:rPr>
          <w:rFonts w:ascii="Times New Roman" w:hAnsi="Times New Roman" w:cs="Times New Roman"/>
          <w:sz w:val="26"/>
          <w:szCs w:val="26"/>
        </w:rPr>
        <w:t xml:space="preserve">БОУ ДОД «Центр дополнительного </w:t>
      </w:r>
    </w:p>
    <w:p w:rsidR="00A6090A" w:rsidRPr="00A6090A" w:rsidRDefault="00273589" w:rsidP="002735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6090A">
        <w:rPr>
          <w:rFonts w:ascii="Times New Roman" w:hAnsi="Times New Roman" w:cs="Times New Roman"/>
          <w:sz w:val="26"/>
          <w:szCs w:val="26"/>
        </w:rPr>
        <w:t>образования детей»,</w:t>
      </w:r>
      <w:r w:rsidR="00A6090A" w:rsidRPr="00A6090A">
        <w:rPr>
          <w:rFonts w:ascii="Times New Roman" w:hAnsi="Times New Roman" w:cs="Times New Roman"/>
          <w:sz w:val="26"/>
          <w:szCs w:val="26"/>
        </w:rPr>
        <w:t xml:space="preserve"> </w:t>
      </w:r>
      <w:r w:rsidRPr="00A6090A">
        <w:rPr>
          <w:rFonts w:ascii="Times New Roman" w:hAnsi="Times New Roman" w:cs="Times New Roman"/>
          <w:sz w:val="26"/>
          <w:szCs w:val="26"/>
        </w:rPr>
        <w:t>БУ «Центр об</w:t>
      </w:r>
      <w:r w:rsidR="008C4135" w:rsidRPr="00A6090A">
        <w:rPr>
          <w:rFonts w:ascii="Times New Roman" w:hAnsi="Times New Roman" w:cs="Times New Roman"/>
          <w:sz w:val="26"/>
          <w:szCs w:val="26"/>
        </w:rPr>
        <w:t>еспечени</w:t>
      </w:r>
      <w:r w:rsidRPr="00A6090A">
        <w:rPr>
          <w:rFonts w:ascii="Times New Roman" w:hAnsi="Times New Roman" w:cs="Times New Roman"/>
          <w:sz w:val="26"/>
          <w:szCs w:val="26"/>
        </w:rPr>
        <w:t xml:space="preserve">я </w:t>
      </w:r>
    </w:p>
    <w:p w:rsidR="00A6090A" w:rsidRPr="00A6090A" w:rsidRDefault="00273589" w:rsidP="002735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6090A">
        <w:rPr>
          <w:rFonts w:ascii="Times New Roman" w:hAnsi="Times New Roman" w:cs="Times New Roman"/>
          <w:sz w:val="26"/>
          <w:szCs w:val="26"/>
        </w:rPr>
        <w:t>деятельности образова</w:t>
      </w:r>
      <w:r w:rsidR="008C4135" w:rsidRPr="00A6090A">
        <w:rPr>
          <w:rFonts w:ascii="Times New Roman" w:hAnsi="Times New Roman" w:cs="Times New Roman"/>
          <w:sz w:val="26"/>
          <w:szCs w:val="26"/>
        </w:rPr>
        <w:t>тельных</w:t>
      </w:r>
      <w:r w:rsidR="00A6090A" w:rsidRPr="00A6090A">
        <w:rPr>
          <w:rFonts w:ascii="Times New Roman" w:hAnsi="Times New Roman" w:cs="Times New Roman"/>
          <w:sz w:val="26"/>
          <w:szCs w:val="26"/>
        </w:rPr>
        <w:t xml:space="preserve"> </w:t>
      </w:r>
      <w:r w:rsidR="008C4135" w:rsidRPr="00A6090A">
        <w:rPr>
          <w:rFonts w:ascii="Times New Roman" w:hAnsi="Times New Roman" w:cs="Times New Roman"/>
          <w:sz w:val="26"/>
          <w:szCs w:val="26"/>
        </w:rPr>
        <w:t>учреждений</w:t>
      </w:r>
      <w:r w:rsidRPr="00A6090A">
        <w:rPr>
          <w:rFonts w:ascii="Times New Roman" w:hAnsi="Times New Roman" w:cs="Times New Roman"/>
          <w:sz w:val="26"/>
          <w:szCs w:val="26"/>
        </w:rPr>
        <w:t>»</w:t>
      </w:r>
      <w:r w:rsidR="008C4135" w:rsidRPr="00A6090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73589" w:rsidRPr="00A6090A" w:rsidRDefault="00A6090A" w:rsidP="002735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6090A">
        <w:rPr>
          <w:rFonts w:ascii="Times New Roman" w:hAnsi="Times New Roman" w:cs="Times New Roman"/>
          <w:sz w:val="26"/>
          <w:szCs w:val="26"/>
        </w:rPr>
        <w:t>У</w:t>
      </w:r>
      <w:r w:rsidR="008C4135" w:rsidRPr="00A6090A">
        <w:rPr>
          <w:rFonts w:ascii="Times New Roman" w:hAnsi="Times New Roman" w:cs="Times New Roman"/>
          <w:sz w:val="26"/>
          <w:szCs w:val="26"/>
        </w:rPr>
        <w:t>правлени</w:t>
      </w:r>
      <w:r w:rsidRPr="00A6090A">
        <w:rPr>
          <w:rFonts w:ascii="Times New Roman" w:hAnsi="Times New Roman" w:cs="Times New Roman"/>
          <w:sz w:val="26"/>
          <w:szCs w:val="26"/>
        </w:rPr>
        <w:t>я</w:t>
      </w:r>
      <w:r w:rsidR="008C4135" w:rsidRPr="00A6090A">
        <w:rPr>
          <w:rFonts w:ascii="Times New Roman" w:hAnsi="Times New Roman" w:cs="Times New Roman"/>
          <w:sz w:val="26"/>
          <w:szCs w:val="26"/>
        </w:rPr>
        <w:t xml:space="preserve"> образования </w:t>
      </w:r>
      <w:proofErr w:type="spellStart"/>
      <w:r w:rsidR="008C4135" w:rsidRPr="00A6090A">
        <w:rPr>
          <w:rFonts w:ascii="Times New Roman" w:hAnsi="Times New Roman" w:cs="Times New Roman"/>
          <w:sz w:val="26"/>
          <w:szCs w:val="26"/>
        </w:rPr>
        <w:t>Грязовецкого</w:t>
      </w:r>
      <w:proofErr w:type="spellEnd"/>
    </w:p>
    <w:p w:rsidR="008C4135" w:rsidRPr="00A6090A" w:rsidRDefault="008C4135" w:rsidP="0027358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6090A">
        <w:rPr>
          <w:rFonts w:ascii="Times New Roman" w:hAnsi="Times New Roman" w:cs="Times New Roman"/>
          <w:sz w:val="26"/>
          <w:szCs w:val="26"/>
        </w:rPr>
        <w:t>муниципального района на 2014 год</w:t>
      </w:r>
    </w:p>
    <w:p w:rsidR="008C4135" w:rsidRPr="00A6090A" w:rsidRDefault="008C4135" w:rsidP="0027358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73589" w:rsidRPr="00A6090A" w:rsidRDefault="00273589" w:rsidP="008C413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090A">
        <w:rPr>
          <w:rFonts w:ascii="Times New Roman" w:hAnsi="Times New Roman" w:cs="Times New Roman"/>
          <w:sz w:val="26"/>
          <w:szCs w:val="26"/>
        </w:rPr>
        <w:t>В целях реализации федерального закона от 08.05.2010 г.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федерального закона от 29.12.2012г. №273-ФЗ «Об образовании в Российской Федерации»</w:t>
      </w:r>
      <w:r w:rsidR="00A6090A" w:rsidRPr="00A6090A">
        <w:rPr>
          <w:rFonts w:ascii="Times New Roman" w:hAnsi="Times New Roman" w:cs="Times New Roman"/>
          <w:sz w:val="26"/>
          <w:szCs w:val="26"/>
        </w:rPr>
        <w:t>,</w:t>
      </w:r>
      <w:r w:rsidRPr="00A6090A">
        <w:rPr>
          <w:rFonts w:ascii="Times New Roman" w:hAnsi="Times New Roman" w:cs="Times New Roman"/>
          <w:sz w:val="26"/>
          <w:szCs w:val="26"/>
        </w:rPr>
        <w:t xml:space="preserve"> а также обеспечени</w:t>
      </w:r>
      <w:r w:rsidR="00A6090A" w:rsidRPr="00A6090A">
        <w:rPr>
          <w:rFonts w:ascii="Times New Roman" w:hAnsi="Times New Roman" w:cs="Times New Roman"/>
          <w:sz w:val="26"/>
          <w:szCs w:val="26"/>
        </w:rPr>
        <w:t>я</w:t>
      </w:r>
      <w:r w:rsidRPr="00A6090A">
        <w:rPr>
          <w:rFonts w:ascii="Times New Roman" w:hAnsi="Times New Roman" w:cs="Times New Roman"/>
          <w:sz w:val="26"/>
          <w:szCs w:val="26"/>
        </w:rPr>
        <w:t xml:space="preserve"> реализации образовательных программ и функционирования образовательных учреждений </w:t>
      </w:r>
      <w:proofErr w:type="spellStart"/>
      <w:r w:rsidRPr="00A6090A">
        <w:rPr>
          <w:rFonts w:ascii="Times New Roman" w:hAnsi="Times New Roman" w:cs="Times New Roman"/>
          <w:sz w:val="26"/>
          <w:szCs w:val="26"/>
        </w:rPr>
        <w:t>Грязовецкого</w:t>
      </w:r>
      <w:proofErr w:type="spellEnd"/>
      <w:r w:rsidRPr="00A6090A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</w:p>
    <w:p w:rsidR="008C4135" w:rsidRPr="00A6090A" w:rsidRDefault="008C4135" w:rsidP="008C41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6090A">
        <w:rPr>
          <w:rFonts w:ascii="Times New Roman" w:hAnsi="Times New Roman" w:cs="Times New Roman"/>
          <w:sz w:val="26"/>
          <w:szCs w:val="26"/>
        </w:rPr>
        <w:t>ПРИКАЗЫВАЮ:</w:t>
      </w:r>
    </w:p>
    <w:p w:rsidR="008C4135" w:rsidRPr="00A6090A" w:rsidRDefault="008C4135" w:rsidP="008C41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6090A">
        <w:rPr>
          <w:rFonts w:ascii="Times New Roman" w:hAnsi="Times New Roman" w:cs="Times New Roman"/>
          <w:sz w:val="26"/>
          <w:szCs w:val="26"/>
        </w:rPr>
        <w:t xml:space="preserve">1.Учитывая наличие платных образовательных услуг и платной </w:t>
      </w:r>
      <w:r w:rsidR="004F7213" w:rsidRPr="00A6090A">
        <w:rPr>
          <w:rFonts w:ascii="Times New Roman" w:hAnsi="Times New Roman" w:cs="Times New Roman"/>
          <w:sz w:val="26"/>
          <w:szCs w:val="26"/>
        </w:rPr>
        <w:t xml:space="preserve">концертной деятельности в БОУ ДОД «Центр дополнительного образования детей», утвердить объемы ассигнований на обеспечение реализации образовательных программ, выполнение муниципальной работы </w:t>
      </w:r>
      <w:r w:rsidR="00A6090A" w:rsidRPr="00A6090A">
        <w:rPr>
          <w:rFonts w:ascii="Times New Roman" w:hAnsi="Times New Roman" w:cs="Times New Roman"/>
          <w:sz w:val="26"/>
          <w:szCs w:val="26"/>
        </w:rPr>
        <w:t>по</w:t>
      </w:r>
      <w:r w:rsidR="004F7213" w:rsidRPr="00A6090A">
        <w:rPr>
          <w:rFonts w:ascii="Times New Roman" w:hAnsi="Times New Roman" w:cs="Times New Roman"/>
          <w:sz w:val="26"/>
          <w:szCs w:val="26"/>
        </w:rPr>
        <w:t xml:space="preserve"> ф</w:t>
      </w:r>
      <w:r w:rsidR="00A6090A" w:rsidRPr="00A6090A">
        <w:rPr>
          <w:rFonts w:ascii="Times New Roman" w:hAnsi="Times New Roman" w:cs="Times New Roman"/>
          <w:sz w:val="26"/>
          <w:szCs w:val="26"/>
        </w:rPr>
        <w:t>ормированию</w:t>
      </w:r>
      <w:r w:rsidR="004F7213" w:rsidRPr="00A6090A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A6090A" w:rsidRPr="00A6090A">
        <w:rPr>
          <w:rFonts w:ascii="Times New Roman" w:hAnsi="Times New Roman" w:cs="Times New Roman"/>
          <w:sz w:val="26"/>
          <w:szCs w:val="26"/>
        </w:rPr>
        <w:t>ой</w:t>
      </w:r>
      <w:r w:rsidR="004F7213" w:rsidRPr="00A6090A">
        <w:rPr>
          <w:rFonts w:ascii="Times New Roman" w:hAnsi="Times New Roman" w:cs="Times New Roman"/>
          <w:sz w:val="26"/>
          <w:szCs w:val="26"/>
        </w:rPr>
        <w:t xml:space="preserve"> молодежн</w:t>
      </w:r>
      <w:r w:rsidR="00A6090A" w:rsidRPr="00A6090A">
        <w:rPr>
          <w:rFonts w:ascii="Times New Roman" w:hAnsi="Times New Roman" w:cs="Times New Roman"/>
          <w:sz w:val="26"/>
          <w:szCs w:val="26"/>
        </w:rPr>
        <w:t>ой</w:t>
      </w:r>
      <w:r w:rsidR="004F7213" w:rsidRPr="00A6090A">
        <w:rPr>
          <w:rFonts w:ascii="Times New Roman" w:hAnsi="Times New Roman" w:cs="Times New Roman"/>
          <w:sz w:val="26"/>
          <w:szCs w:val="26"/>
        </w:rPr>
        <w:t xml:space="preserve"> политик</w:t>
      </w:r>
      <w:r w:rsidR="00A6090A" w:rsidRPr="00A6090A">
        <w:rPr>
          <w:rFonts w:ascii="Times New Roman" w:hAnsi="Times New Roman" w:cs="Times New Roman"/>
          <w:sz w:val="26"/>
          <w:szCs w:val="26"/>
        </w:rPr>
        <w:t>и,</w:t>
      </w:r>
      <w:r w:rsidR="004F7213" w:rsidRPr="00A6090A">
        <w:rPr>
          <w:rFonts w:ascii="Times New Roman" w:hAnsi="Times New Roman" w:cs="Times New Roman"/>
          <w:sz w:val="26"/>
          <w:szCs w:val="26"/>
        </w:rPr>
        <w:t xml:space="preserve"> </w:t>
      </w:r>
      <w:r w:rsidR="00A6090A" w:rsidRPr="00A6090A">
        <w:rPr>
          <w:rFonts w:ascii="Times New Roman" w:hAnsi="Times New Roman" w:cs="Times New Roman"/>
          <w:sz w:val="26"/>
          <w:szCs w:val="26"/>
        </w:rPr>
        <w:t>на</w:t>
      </w:r>
      <w:r w:rsidR="004F7213" w:rsidRPr="00A6090A">
        <w:rPr>
          <w:rFonts w:ascii="Times New Roman" w:hAnsi="Times New Roman" w:cs="Times New Roman"/>
          <w:sz w:val="26"/>
          <w:szCs w:val="26"/>
        </w:rPr>
        <w:t xml:space="preserve"> оплату содержания и коммунальных услуг в БОУ ДОД «Центр дополнительного образования детей» на 2014 год.</w:t>
      </w:r>
    </w:p>
    <w:p w:rsidR="004F7213" w:rsidRPr="00A6090A" w:rsidRDefault="004F7213" w:rsidP="008C41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6090A">
        <w:rPr>
          <w:rFonts w:ascii="Times New Roman" w:hAnsi="Times New Roman" w:cs="Times New Roman"/>
          <w:sz w:val="26"/>
          <w:szCs w:val="26"/>
        </w:rPr>
        <w:t xml:space="preserve">2.Утвердить объемы ассигнований на обеспечение выполнения муниципального задания БУ «Центр обеспечения деятельности образовательных учреждений» в интересах образовательных учреждений </w:t>
      </w:r>
      <w:proofErr w:type="spellStart"/>
      <w:r w:rsidRPr="00A6090A">
        <w:rPr>
          <w:rFonts w:ascii="Times New Roman" w:hAnsi="Times New Roman" w:cs="Times New Roman"/>
          <w:sz w:val="26"/>
          <w:szCs w:val="26"/>
        </w:rPr>
        <w:t>Грязовецкого</w:t>
      </w:r>
      <w:proofErr w:type="spellEnd"/>
      <w:r w:rsidRPr="00A6090A">
        <w:rPr>
          <w:rFonts w:ascii="Times New Roman" w:hAnsi="Times New Roman" w:cs="Times New Roman"/>
          <w:sz w:val="26"/>
          <w:szCs w:val="26"/>
        </w:rPr>
        <w:t xml:space="preserve"> муниципального района на 2014 год (приложение 2).</w:t>
      </w:r>
    </w:p>
    <w:p w:rsidR="004F7213" w:rsidRPr="00A6090A" w:rsidRDefault="004F7213" w:rsidP="008C41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6090A">
        <w:rPr>
          <w:rFonts w:ascii="Times New Roman" w:hAnsi="Times New Roman" w:cs="Times New Roman"/>
          <w:sz w:val="26"/>
          <w:szCs w:val="26"/>
        </w:rPr>
        <w:t xml:space="preserve">3.Утвердить объемы ассигнований на функционирование Управления образования </w:t>
      </w:r>
      <w:proofErr w:type="spellStart"/>
      <w:r w:rsidRPr="00A6090A">
        <w:rPr>
          <w:rFonts w:ascii="Times New Roman" w:hAnsi="Times New Roman" w:cs="Times New Roman"/>
          <w:sz w:val="26"/>
          <w:szCs w:val="26"/>
        </w:rPr>
        <w:t>Грязовецкого</w:t>
      </w:r>
      <w:proofErr w:type="spellEnd"/>
      <w:r w:rsidRPr="00A6090A">
        <w:rPr>
          <w:rFonts w:ascii="Times New Roman" w:hAnsi="Times New Roman" w:cs="Times New Roman"/>
          <w:sz w:val="26"/>
          <w:szCs w:val="26"/>
        </w:rPr>
        <w:t xml:space="preserve"> муниципального района в сумме 2186,2 тыс. рублей.</w:t>
      </w:r>
    </w:p>
    <w:p w:rsidR="004F7213" w:rsidRPr="00A6090A" w:rsidRDefault="004F7213" w:rsidP="008C413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6090A">
        <w:rPr>
          <w:rFonts w:ascii="Times New Roman" w:hAnsi="Times New Roman" w:cs="Times New Roman"/>
          <w:sz w:val="26"/>
          <w:szCs w:val="26"/>
        </w:rPr>
        <w:t xml:space="preserve">4.Утвердить объем </w:t>
      </w:r>
      <w:r w:rsidR="00147E1C" w:rsidRPr="00A6090A">
        <w:rPr>
          <w:rFonts w:ascii="Times New Roman" w:hAnsi="Times New Roman" w:cs="Times New Roman"/>
          <w:sz w:val="26"/>
          <w:szCs w:val="26"/>
        </w:rPr>
        <w:t xml:space="preserve">нераспределенных ассигнований на начало 2014 года для обеспечения проведения ремонтных работ в </w:t>
      </w:r>
      <w:r w:rsidR="00A6090A" w:rsidRPr="00A6090A">
        <w:rPr>
          <w:rFonts w:ascii="Times New Roman" w:hAnsi="Times New Roman" w:cs="Times New Roman"/>
          <w:sz w:val="26"/>
          <w:szCs w:val="26"/>
        </w:rPr>
        <w:t>образовательных учреждениях</w:t>
      </w:r>
      <w:r w:rsidR="00147E1C" w:rsidRPr="00A6090A">
        <w:rPr>
          <w:rFonts w:ascii="Times New Roman" w:hAnsi="Times New Roman" w:cs="Times New Roman"/>
          <w:sz w:val="26"/>
          <w:szCs w:val="26"/>
        </w:rPr>
        <w:t>, закупк</w:t>
      </w:r>
      <w:r w:rsidR="00A6090A" w:rsidRPr="00A6090A">
        <w:rPr>
          <w:rFonts w:ascii="Times New Roman" w:hAnsi="Times New Roman" w:cs="Times New Roman"/>
          <w:sz w:val="26"/>
          <w:szCs w:val="26"/>
        </w:rPr>
        <w:t>у</w:t>
      </w:r>
      <w:r w:rsidR="00147E1C" w:rsidRPr="00A6090A">
        <w:rPr>
          <w:rFonts w:ascii="Times New Roman" w:hAnsi="Times New Roman" w:cs="Times New Roman"/>
          <w:sz w:val="26"/>
          <w:szCs w:val="26"/>
        </w:rPr>
        <w:t xml:space="preserve"> мебели, оборудования и проведения других непредвиденных расходов в интересах образовательных учреждений </w:t>
      </w:r>
      <w:proofErr w:type="spellStart"/>
      <w:r w:rsidR="00147E1C" w:rsidRPr="00A6090A">
        <w:rPr>
          <w:rFonts w:ascii="Times New Roman" w:hAnsi="Times New Roman" w:cs="Times New Roman"/>
          <w:sz w:val="26"/>
          <w:szCs w:val="26"/>
        </w:rPr>
        <w:t>Грязовецкого</w:t>
      </w:r>
      <w:proofErr w:type="spellEnd"/>
      <w:r w:rsidR="00147E1C" w:rsidRPr="00A6090A">
        <w:rPr>
          <w:rFonts w:ascii="Times New Roman" w:hAnsi="Times New Roman" w:cs="Times New Roman"/>
          <w:sz w:val="26"/>
          <w:szCs w:val="26"/>
        </w:rPr>
        <w:t xml:space="preserve"> муниципального района, а также оплаты кредиторской задолженности за 2013 год в сумме</w:t>
      </w:r>
      <w:r w:rsidR="005B793A">
        <w:rPr>
          <w:rFonts w:ascii="Times New Roman" w:hAnsi="Times New Roman" w:cs="Times New Roman"/>
          <w:sz w:val="26"/>
          <w:szCs w:val="26"/>
        </w:rPr>
        <w:t xml:space="preserve"> 13313,3 тыс. руб.</w:t>
      </w:r>
    </w:p>
    <w:p w:rsidR="008C04BA" w:rsidRPr="00A6090A" w:rsidRDefault="008C04BA" w:rsidP="00273589">
      <w:pPr>
        <w:jc w:val="both"/>
        <w:rPr>
          <w:sz w:val="26"/>
          <w:szCs w:val="26"/>
        </w:rPr>
      </w:pPr>
    </w:p>
    <w:p w:rsidR="00147E1C" w:rsidRPr="00A6090A" w:rsidRDefault="00147E1C" w:rsidP="00147E1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6090A">
        <w:rPr>
          <w:rFonts w:ascii="Times New Roman" w:hAnsi="Times New Roman" w:cs="Times New Roman"/>
          <w:sz w:val="26"/>
          <w:szCs w:val="26"/>
        </w:rPr>
        <w:t>Начальник Управления образования</w:t>
      </w:r>
    </w:p>
    <w:p w:rsidR="00147E1C" w:rsidRDefault="00147E1C" w:rsidP="00273589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6090A">
        <w:rPr>
          <w:rFonts w:ascii="Times New Roman" w:hAnsi="Times New Roman" w:cs="Times New Roman"/>
          <w:sz w:val="26"/>
          <w:szCs w:val="26"/>
        </w:rPr>
        <w:t>Грязовецкого</w:t>
      </w:r>
      <w:proofErr w:type="spellEnd"/>
      <w:r w:rsidRPr="00A6090A">
        <w:rPr>
          <w:rFonts w:ascii="Times New Roman" w:hAnsi="Times New Roman" w:cs="Times New Roman"/>
          <w:sz w:val="26"/>
          <w:szCs w:val="26"/>
        </w:rPr>
        <w:t xml:space="preserve"> муниципального района                                       Т.А. </w:t>
      </w:r>
      <w:proofErr w:type="spellStart"/>
      <w:r w:rsidRPr="00A6090A">
        <w:rPr>
          <w:rFonts w:ascii="Times New Roman" w:hAnsi="Times New Roman" w:cs="Times New Roman"/>
          <w:sz w:val="26"/>
          <w:szCs w:val="26"/>
        </w:rPr>
        <w:t>Патракеева</w:t>
      </w:r>
      <w:proofErr w:type="spellEnd"/>
    </w:p>
    <w:p w:rsidR="00A6090A" w:rsidRDefault="00A6090A" w:rsidP="0027358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6090A" w:rsidRDefault="00A6090A" w:rsidP="002735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5AF8" w:rsidRPr="00910C4C" w:rsidRDefault="00345AF8" w:rsidP="00DB470A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910C4C">
        <w:rPr>
          <w:rFonts w:ascii="Times New Roman" w:hAnsi="Times New Roman" w:cs="Times New Roman"/>
          <w:sz w:val="18"/>
          <w:szCs w:val="18"/>
        </w:rPr>
        <w:t>Приложение 1 к приказу Управления образования</w:t>
      </w:r>
    </w:p>
    <w:p w:rsidR="00345AF8" w:rsidRPr="00910C4C" w:rsidRDefault="00345AF8" w:rsidP="00DB470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10C4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</w:t>
      </w:r>
      <w:r w:rsidR="00910C4C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910C4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10C4C">
        <w:rPr>
          <w:rFonts w:ascii="Times New Roman" w:hAnsi="Times New Roman" w:cs="Times New Roman"/>
          <w:sz w:val="18"/>
          <w:szCs w:val="18"/>
        </w:rPr>
        <w:t>Грязовецкого</w:t>
      </w:r>
      <w:proofErr w:type="spellEnd"/>
      <w:r w:rsidRPr="00910C4C">
        <w:rPr>
          <w:rFonts w:ascii="Times New Roman" w:hAnsi="Times New Roman" w:cs="Times New Roman"/>
          <w:sz w:val="18"/>
          <w:szCs w:val="18"/>
        </w:rPr>
        <w:t xml:space="preserve"> муниципального района от 09.01.2014 № 6</w:t>
      </w:r>
    </w:p>
    <w:p w:rsidR="00345AF8" w:rsidRPr="00910C4C" w:rsidRDefault="00345AF8" w:rsidP="00DB470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10C4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910C4C">
        <w:rPr>
          <w:rFonts w:ascii="Times New Roman" w:hAnsi="Times New Roman" w:cs="Times New Roman"/>
          <w:sz w:val="18"/>
          <w:szCs w:val="18"/>
        </w:rPr>
        <w:t xml:space="preserve">        </w:t>
      </w:r>
      <w:r w:rsidRPr="00910C4C">
        <w:rPr>
          <w:rFonts w:ascii="Times New Roman" w:hAnsi="Times New Roman" w:cs="Times New Roman"/>
          <w:sz w:val="18"/>
          <w:szCs w:val="18"/>
        </w:rPr>
        <w:t>«Об утверждении объемов ассигнований</w:t>
      </w:r>
      <w:r w:rsidR="00A6090A" w:rsidRPr="00910C4C">
        <w:rPr>
          <w:rFonts w:ascii="Times New Roman" w:hAnsi="Times New Roman" w:cs="Times New Roman"/>
          <w:sz w:val="18"/>
          <w:szCs w:val="18"/>
        </w:rPr>
        <w:t xml:space="preserve"> для финансирования</w:t>
      </w:r>
    </w:p>
    <w:p w:rsidR="00A6090A" w:rsidRPr="00910C4C" w:rsidRDefault="00345AF8" w:rsidP="00DB470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10C4C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A6090A" w:rsidRPr="00910C4C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910C4C">
        <w:rPr>
          <w:rFonts w:ascii="Times New Roman" w:hAnsi="Times New Roman" w:cs="Times New Roman"/>
          <w:sz w:val="18"/>
          <w:szCs w:val="18"/>
        </w:rPr>
        <w:t xml:space="preserve"> </w:t>
      </w:r>
      <w:r w:rsidR="00910C4C">
        <w:rPr>
          <w:rFonts w:ascii="Times New Roman" w:hAnsi="Times New Roman" w:cs="Times New Roman"/>
          <w:sz w:val="18"/>
          <w:szCs w:val="18"/>
        </w:rPr>
        <w:t xml:space="preserve">        </w:t>
      </w:r>
      <w:r w:rsidR="00A6090A" w:rsidRPr="00910C4C">
        <w:rPr>
          <w:rFonts w:ascii="Times New Roman" w:hAnsi="Times New Roman" w:cs="Times New Roman"/>
          <w:sz w:val="18"/>
          <w:szCs w:val="18"/>
        </w:rPr>
        <w:t xml:space="preserve">за счет бюджета района </w:t>
      </w:r>
      <w:r w:rsidRPr="00910C4C">
        <w:rPr>
          <w:rFonts w:ascii="Times New Roman" w:hAnsi="Times New Roman" w:cs="Times New Roman"/>
          <w:sz w:val="18"/>
          <w:szCs w:val="18"/>
        </w:rPr>
        <w:t xml:space="preserve">БОУ ДОД «Центр дополнительного </w:t>
      </w:r>
    </w:p>
    <w:p w:rsidR="00104A3A" w:rsidRPr="00910C4C" w:rsidRDefault="00A6090A" w:rsidP="00DB470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10C4C"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="00104A3A" w:rsidRPr="00910C4C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910C4C">
        <w:rPr>
          <w:rFonts w:ascii="Times New Roman" w:hAnsi="Times New Roman" w:cs="Times New Roman"/>
          <w:sz w:val="18"/>
          <w:szCs w:val="18"/>
        </w:rPr>
        <w:t xml:space="preserve">   </w:t>
      </w:r>
      <w:r w:rsidR="00910C4C">
        <w:rPr>
          <w:rFonts w:ascii="Times New Roman" w:hAnsi="Times New Roman" w:cs="Times New Roman"/>
          <w:sz w:val="18"/>
          <w:szCs w:val="18"/>
        </w:rPr>
        <w:t xml:space="preserve">        </w:t>
      </w:r>
      <w:r w:rsidR="00345AF8" w:rsidRPr="00910C4C">
        <w:rPr>
          <w:rFonts w:ascii="Times New Roman" w:hAnsi="Times New Roman" w:cs="Times New Roman"/>
          <w:sz w:val="18"/>
          <w:szCs w:val="18"/>
        </w:rPr>
        <w:t>образования детей»,</w:t>
      </w:r>
      <w:r w:rsidRPr="00910C4C">
        <w:rPr>
          <w:rFonts w:ascii="Times New Roman" w:hAnsi="Times New Roman" w:cs="Times New Roman"/>
          <w:sz w:val="18"/>
          <w:szCs w:val="18"/>
        </w:rPr>
        <w:t xml:space="preserve"> </w:t>
      </w:r>
      <w:r w:rsidR="00345AF8" w:rsidRPr="00910C4C">
        <w:rPr>
          <w:rFonts w:ascii="Times New Roman" w:hAnsi="Times New Roman" w:cs="Times New Roman"/>
          <w:sz w:val="18"/>
          <w:szCs w:val="18"/>
        </w:rPr>
        <w:t xml:space="preserve">БУ «Центр обеспечения деятельности </w:t>
      </w:r>
    </w:p>
    <w:p w:rsidR="00104A3A" w:rsidRPr="00910C4C" w:rsidRDefault="00104A3A" w:rsidP="00DB470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10C4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910C4C">
        <w:rPr>
          <w:rFonts w:ascii="Times New Roman" w:hAnsi="Times New Roman" w:cs="Times New Roman"/>
          <w:sz w:val="18"/>
          <w:szCs w:val="18"/>
        </w:rPr>
        <w:t xml:space="preserve">        </w:t>
      </w:r>
      <w:r w:rsidR="00345AF8" w:rsidRPr="00910C4C">
        <w:rPr>
          <w:rFonts w:ascii="Times New Roman" w:hAnsi="Times New Roman" w:cs="Times New Roman"/>
          <w:sz w:val="18"/>
          <w:szCs w:val="18"/>
        </w:rPr>
        <w:t>образовательных</w:t>
      </w:r>
      <w:r w:rsidRPr="00910C4C">
        <w:rPr>
          <w:rFonts w:ascii="Times New Roman" w:hAnsi="Times New Roman" w:cs="Times New Roman"/>
          <w:sz w:val="18"/>
          <w:szCs w:val="18"/>
        </w:rPr>
        <w:t xml:space="preserve"> </w:t>
      </w:r>
      <w:r w:rsidR="00345AF8" w:rsidRPr="00910C4C">
        <w:rPr>
          <w:rFonts w:ascii="Times New Roman" w:hAnsi="Times New Roman" w:cs="Times New Roman"/>
          <w:sz w:val="18"/>
          <w:szCs w:val="18"/>
        </w:rPr>
        <w:t xml:space="preserve">учреждений», </w:t>
      </w:r>
      <w:r w:rsidRPr="00910C4C">
        <w:rPr>
          <w:rFonts w:ascii="Times New Roman" w:hAnsi="Times New Roman" w:cs="Times New Roman"/>
          <w:sz w:val="18"/>
          <w:szCs w:val="18"/>
        </w:rPr>
        <w:t>У</w:t>
      </w:r>
      <w:r w:rsidR="00345AF8" w:rsidRPr="00910C4C">
        <w:rPr>
          <w:rFonts w:ascii="Times New Roman" w:hAnsi="Times New Roman" w:cs="Times New Roman"/>
          <w:sz w:val="18"/>
          <w:szCs w:val="18"/>
        </w:rPr>
        <w:t>правлени</w:t>
      </w:r>
      <w:r w:rsidRPr="00910C4C">
        <w:rPr>
          <w:rFonts w:ascii="Times New Roman" w:hAnsi="Times New Roman" w:cs="Times New Roman"/>
          <w:sz w:val="18"/>
          <w:szCs w:val="18"/>
        </w:rPr>
        <w:t>я</w:t>
      </w:r>
      <w:r w:rsidR="00345AF8" w:rsidRPr="00910C4C">
        <w:rPr>
          <w:rFonts w:ascii="Times New Roman" w:hAnsi="Times New Roman" w:cs="Times New Roman"/>
          <w:sz w:val="18"/>
          <w:szCs w:val="18"/>
        </w:rPr>
        <w:t xml:space="preserve"> образования </w:t>
      </w:r>
    </w:p>
    <w:p w:rsidR="00345AF8" w:rsidRPr="00910C4C" w:rsidRDefault="00104A3A" w:rsidP="00910C4C">
      <w:pPr>
        <w:tabs>
          <w:tab w:val="left" w:pos="3969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910C4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910C4C">
        <w:rPr>
          <w:rFonts w:ascii="Times New Roman" w:hAnsi="Times New Roman" w:cs="Times New Roman"/>
          <w:sz w:val="18"/>
          <w:szCs w:val="18"/>
        </w:rPr>
        <w:t xml:space="preserve">        </w:t>
      </w:r>
      <w:proofErr w:type="spellStart"/>
      <w:r w:rsidR="00345AF8" w:rsidRPr="00910C4C">
        <w:rPr>
          <w:rFonts w:ascii="Times New Roman" w:hAnsi="Times New Roman" w:cs="Times New Roman"/>
          <w:sz w:val="18"/>
          <w:szCs w:val="18"/>
        </w:rPr>
        <w:t>Грязовецкого</w:t>
      </w:r>
      <w:proofErr w:type="spellEnd"/>
      <w:r w:rsidRPr="00910C4C">
        <w:rPr>
          <w:rFonts w:ascii="Times New Roman" w:hAnsi="Times New Roman" w:cs="Times New Roman"/>
          <w:sz w:val="18"/>
          <w:szCs w:val="18"/>
        </w:rPr>
        <w:t xml:space="preserve"> </w:t>
      </w:r>
      <w:r w:rsidR="00345AF8" w:rsidRPr="00910C4C">
        <w:rPr>
          <w:rFonts w:ascii="Times New Roman" w:hAnsi="Times New Roman" w:cs="Times New Roman"/>
          <w:sz w:val="18"/>
          <w:szCs w:val="18"/>
        </w:rPr>
        <w:t>муниципального района на 2014 год»</w:t>
      </w:r>
    </w:p>
    <w:p w:rsidR="00345AF8" w:rsidRPr="00910C4C" w:rsidRDefault="00345AF8" w:rsidP="00345AF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345AF8" w:rsidRPr="00345AF8" w:rsidRDefault="00345AF8" w:rsidP="00345A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AF8">
        <w:rPr>
          <w:rFonts w:ascii="Times New Roman" w:hAnsi="Times New Roman" w:cs="Times New Roman"/>
          <w:b/>
          <w:sz w:val="28"/>
          <w:szCs w:val="28"/>
        </w:rPr>
        <w:t>Объемы ассигнований на обеспечение реализации образовательных программ</w:t>
      </w:r>
      <w:r w:rsidR="00104A3A">
        <w:rPr>
          <w:rFonts w:ascii="Times New Roman" w:hAnsi="Times New Roman" w:cs="Times New Roman"/>
          <w:b/>
          <w:sz w:val="28"/>
          <w:szCs w:val="28"/>
        </w:rPr>
        <w:t>,</w:t>
      </w:r>
      <w:r w:rsidRPr="00345AF8">
        <w:rPr>
          <w:rFonts w:ascii="Times New Roman" w:hAnsi="Times New Roman" w:cs="Times New Roman"/>
          <w:b/>
          <w:sz w:val="28"/>
          <w:szCs w:val="28"/>
        </w:rPr>
        <w:t xml:space="preserve"> выполнени</w:t>
      </w:r>
      <w:r w:rsidR="00104A3A">
        <w:rPr>
          <w:rFonts w:ascii="Times New Roman" w:hAnsi="Times New Roman" w:cs="Times New Roman"/>
          <w:b/>
          <w:sz w:val="28"/>
          <w:szCs w:val="28"/>
        </w:rPr>
        <w:t>е</w:t>
      </w:r>
      <w:r w:rsidRPr="00345AF8">
        <w:rPr>
          <w:rFonts w:ascii="Times New Roman" w:hAnsi="Times New Roman" w:cs="Times New Roman"/>
          <w:b/>
          <w:sz w:val="28"/>
          <w:szCs w:val="28"/>
        </w:rPr>
        <w:t xml:space="preserve"> муниципальной работы</w:t>
      </w:r>
      <w:r w:rsidR="00104A3A">
        <w:rPr>
          <w:rFonts w:ascii="Times New Roman" w:hAnsi="Times New Roman" w:cs="Times New Roman"/>
          <w:b/>
          <w:sz w:val="28"/>
          <w:szCs w:val="28"/>
        </w:rPr>
        <w:t>,</w:t>
      </w:r>
      <w:r w:rsidRPr="00345A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A3A">
        <w:rPr>
          <w:rFonts w:ascii="Times New Roman" w:hAnsi="Times New Roman" w:cs="Times New Roman"/>
          <w:b/>
          <w:sz w:val="28"/>
          <w:szCs w:val="28"/>
        </w:rPr>
        <w:t xml:space="preserve"> по формированию государственной молодежной политики, на</w:t>
      </w:r>
      <w:r w:rsidRPr="00345AF8">
        <w:rPr>
          <w:rFonts w:ascii="Times New Roman" w:hAnsi="Times New Roman" w:cs="Times New Roman"/>
          <w:b/>
          <w:sz w:val="28"/>
          <w:szCs w:val="28"/>
        </w:rPr>
        <w:t xml:space="preserve"> оплату содержания коммунальных услуг в БОУ ДОД «Центр дополнительного образования детей» на 2014 год.</w:t>
      </w:r>
    </w:p>
    <w:p w:rsidR="00345AF8" w:rsidRPr="00DA46BE" w:rsidRDefault="00345AF8" w:rsidP="00345AF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46BE">
        <w:rPr>
          <w:rFonts w:ascii="Times New Roman" w:hAnsi="Times New Roman" w:cs="Times New Roman"/>
          <w:sz w:val="28"/>
          <w:szCs w:val="28"/>
          <w:u w:val="single"/>
        </w:rPr>
        <w:t>1.Расчет доли внебюджетных средств учреждения в 2013 году.</w:t>
      </w:r>
    </w:p>
    <w:p w:rsidR="00345AF8" w:rsidRPr="00345AF8" w:rsidRDefault="00345AF8" w:rsidP="00345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5AF8"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Q</w:t>
      </w:r>
      <w:r w:rsidRPr="00F3116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доля внебюджетных расходов в общем объеме расходов по учреждению в 2013 году.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AF8" w:rsidRDefault="00345AF8" w:rsidP="00345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265"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S</w:t>
      </w:r>
      <w:proofErr w:type="spellStart"/>
      <w:r w:rsidRPr="00EE7FDD">
        <w:rPr>
          <w:rFonts w:ascii="Times New Roman" w:hAnsi="Times New Roman" w:cs="Times New Roman"/>
          <w:sz w:val="28"/>
          <w:szCs w:val="28"/>
          <w:vertAlign w:val="subscript"/>
        </w:rPr>
        <w:t>внебюд</w:t>
      </w:r>
      <w:proofErr w:type="spellEnd"/>
      <w:r w:rsidRPr="00EE7FDD">
        <w:rPr>
          <w:rFonts w:ascii="Times New Roman" w:hAnsi="Times New Roman" w:cs="Times New Roman"/>
          <w:sz w:val="28"/>
          <w:szCs w:val="28"/>
        </w:rPr>
        <w:t xml:space="preserve"> </w:t>
      </w:r>
      <w:r w:rsidRPr="00EE7FD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E7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1173173</w:t>
      </w:r>
      <w:proofErr w:type="gramStart"/>
      <w:r>
        <w:rPr>
          <w:rFonts w:ascii="Times New Roman" w:hAnsi="Times New Roman" w:cs="Times New Roman"/>
          <w:sz w:val="28"/>
          <w:szCs w:val="28"/>
        </w:rPr>
        <w:t>,92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A3A">
        <w:rPr>
          <w:rFonts w:ascii="Times New Roman" w:hAnsi="Times New Roman" w:cs="Times New Roman"/>
          <w:sz w:val="28"/>
          <w:szCs w:val="28"/>
        </w:rPr>
        <w:t>рублей</w:t>
      </w:r>
      <w:r w:rsidR="0044526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внебюджетные расходы за 2013 год.</w:t>
      </w:r>
    </w:p>
    <w:p w:rsidR="00345AF8" w:rsidRDefault="00345AF8" w:rsidP="00345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265"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S</w:t>
      </w:r>
      <w:proofErr w:type="spellStart"/>
      <w:r w:rsidRPr="00EE7FDD">
        <w:rPr>
          <w:rFonts w:ascii="Times New Roman" w:hAnsi="Times New Roman" w:cs="Times New Roman"/>
          <w:sz w:val="28"/>
          <w:szCs w:val="28"/>
          <w:vertAlign w:val="subscript"/>
        </w:rPr>
        <w:t>кас</w:t>
      </w:r>
      <w:proofErr w:type="spellEnd"/>
      <w:r w:rsidR="00445265" w:rsidRPr="00EE7FD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="00445265" w:rsidRPr="00EE7FDD">
        <w:rPr>
          <w:rFonts w:ascii="Times New Roman" w:hAnsi="Times New Roman" w:cs="Times New Roman"/>
          <w:sz w:val="28"/>
          <w:szCs w:val="28"/>
          <w:vertAlign w:val="subscript"/>
        </w:rPr>
        <w:t>бюд</w:t>
      </w:r>
      <w:proofErr w:type="spellEnd"/>
      <w:r w:rsidR="00445265" w:rsidRPr="00EE7FDD">
        <w:rPr>
          <w:rFonts w:ascii="Times New Roman" w:hAnsi="Times New Roman" w:cs="Times New Roman"/>
          <w:sz w:val="28"/>
          <w:szCs w:val="28"/>
          <w:vertAlign w:val="subscript"/>
        </w:rPr>
        <w:t xml:space="preserve"> 1</w:t>
      </w:r>
      <w:r w:rsidR="00445265" w:rsidRPr="00EE7FDD">
        <w:rPr>
          <w:rFonts w:ascii="Times New Roman" w:hAnsi="Times New Roman" w:cs="Times New Roman"/>
          <w:sz w:val="28"/>
          <w:szCs w:val="28"/>
        </w:rPr>
        <w:t xml:space="preserve"> </w:t>
      </w:r>
      <w:r w:rsidR="00445265">
        <w:rPr>
          <w:rFonts w:ascii="Times New Roman" w:hAnsi="Times New Roman" w:cs="Times New Roman"/>
          <w:sz w:val="28"/>
          <w:szCs w:val="28"/>
        </w:rPr>
        <w:t>=10003464</w:t>
      </w:r>
      <w:proofErr w:type="gramStart"/>
      <w:r w:rsidR="00445265">
        <w:rPr>
          <w:rFonts w:ascii="Times New Roman" w:hAnsi="Times New Roman" w:cs="Times New Roman"/>
          <w:sz w:val="28"/>
          <w:szCs w:val="28"/>
        </w:rPr>
        <w:t>,0</w:t>
      </w:r>
      <w:proofErr w:type="gramEnd"/>
      <w:r w:rsidR="00445265">
        <w:rPr>
          <w:rFonts w:ascii="Times New Roman" w:hAnsi="Times New Roman" w:cs="Times New Roman"/>
          <w:sz w:val="28"/>
          <w:szCs w:val="28"/>
        </w:rPr>
        <w:t xml:space="preserve"> </w:t>
      </w:r>
      <w:r w:rsidR="00104A3A">
        <w:rPr>
          <w:rFonts w:ascii="Times New Roman" w:hAnsi="Times New Roman" w:cs="Times New Roman"/>
          <w:sz w:val="28"/>
          <w:szCs w:val="28"/>
        </w:rPr>
        <w:t>рублей</w:t>
      </w:r>
      <w:r w:rsidR="00445265">
        <w:rPr>
          <w:rFonts w:ascii="Times New Roman" w:hAnsi="Times New Roman" w:cs="Times New Roman"/>
          <w:sz w:val="28"/>
          <w:szCs w:val="28"/>
        </w:rPr>
        <w:t>- расходы бюджета за 2013 год.</w:t>
      </w:r>
    </w:p>
    <w:p w:rsidR="00445265" w:rsidRPr="00445265" w:rsidRDefault="00445265" w:rsidP="00345A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S</w:t>
      </w:r>
      <w:proofErr w:type="spellStart"/>
      <w:r w:rsidRPr="00EE7FDD">
        <w:rPr>
          <w:rFonts w:ascii="Times New Roman" w:hAnsi="Times New Roman" w:cs="Times New Roman"/>
          <w:sz w:val="28"/>
          <w:szCs w:val="28"/>
          <w:vertAlign w:val="subscript"/>
        </w:rPr>
        <w:t>просроч</w:t>
      </w:r>
      <w:proofErr w:type="spellEnd"/>
      <w:r w:rsidRPr="00EE7FDD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EE7FDD">
        <w:rPr>
          <w:rFonts w:ascii="Times New Roman" w:hAnsi="Times New Roman" w:cs="Times New Roman"/>
          <w:sz w:val="28"/>
          <w:szCs w:val="28"/>
          <w:vertAlign w:val="subscript"/>
        </w:rPr>
        <w:t>бюд</w:t>
      </w:r>
      <w:proofErr w:type="spellEnd"/>
      <w:r w:rsidRPr="00EE7FDD">
        <w:rPr>
          <w:rFonts w:ascii="Times New Roman" w:hAnsi="Times New Roman" w:cs="Times New Roman"/>
          <w:sz w:val="28"/>
          <w:szCs w:val="28"/>
          <w:vertAlign w:val="subscript"/>
        </w:rPr>
        <w:t xml:space="preserve"> 1</w:t>
      </w:r>
      <w:r w:rsidRPr="00EE7F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=70165</w:t>
      </w:r>
      <w:proofErr w:type="gramStart"/>
      <w:r>
        <w:rPr>
          <w:rFonts w:ascii="Times New Roman" w:hAnsi="Times New Roman" w:cs="Times New Roman"/>
          <w:sz w:val="28"/>
          <w:szCs w:val="28"/>
        </w:rPr>
        <w:t>,2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просроченн</w:t>
      </w:r>
      <w:r w:rsidR="00E43B5E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кредитная задолженность за 2013 год.</w:t>
      </w:r>
    </w:p>
    <w:p w:rsidR="00345AF8" w:rsidRDefault="00445265" w:rsidP="00DB4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265"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Q</w:t>
      </w:r>
      <w:r w:rsidRPr="00F3116F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445265"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S</w:t>
      </w:r>
      <w:r w:rsidRPr="00EE7FDD">
        <w:rPr>
          <w:rFonts w:ascii="Times New Roman" w:hAnsi="Times New Roman" w:cs="Times New Roman"/>
          <w:sz w:val="24"/>
          <w:szCs w:val="24"/>
          <w:vertAlign w:val="subscript"/>
        </w:rPr>
        <w:t>внебюд</w:t>
      </w:r>
      <w:r w:rsidRPr="00EE7FD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DB470A" w:rsidRPr="00DB470A">
        <w:rPr>
          <w:rFonts w:ascii="Times New Roman" w:hAnsi="Times New Roman" w:cs="Times New Roman"/>
          <w:sz w:val="28"/>
          <w:szCs w:val="28"/>
        </w:rPr>
        <w:t>/</w:t>
      </w:r>
      <w:r w:rsidRPr="00DB470A">
        <w:rPr>
          <w:rFonts w:ascii="Times New Roman" w:hAnsi="Times New Roman" w:cs="Times New Roman"/>
          <w:sz w:val="28"/>
          <w:szCs w:val="28"/>
        </w:rPr>
        <w:t>(</w:t>
      </w:r>
      <w:r w:rsidRPr="00445265"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S</w:t>
      </w:r>
      <w:r w:rsidRPr="00EE7FDD">
        <w:rPr>
          <w:rFonts w:ascii="Times New Roman" w:hAnsi="Times New Roman" w:cs="Times New Roman"/>
          <w:sz w:val="28"/>
          <w:szCs w:val="28"/>
          <w:vertAlign w:val="subscript"/>
        </w:rPr>
        <w:t>кас</w:t>
      </w:r>
      <w:r w:rsidR="00EE7FDD" w:rsidRPr="00EE7FDD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EE7FDD">
        <w:rPr>
          <w:rFonts w:ascii="Times New Roman" w:hAnsi="Times New Roman" w:cs="Times New Roman"/>
          <w:sz w:val="28"/>
          <w:szCs w:val="28"/>
          <w:vertAlign w:val="subscript"/>
        </w:rPr>
        <w:t>бюд1</w:t>
      </w:r>
      <w:r>
        <w:rPr>
          <w:rFonts w:ascii="Times New Roman" w:hAnsi="Times New Roman" w:cs="Times New Roman"/>
          <w:sz w:val="28"/>
          <w:szCs w:val="28"/>
        </w:rPr>
        <w:t>+</w:t>
      </w:r>
      <w:r w:rsidRPr="00445265"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S</w:t>
      </w:r>
      <w:r w:rsidRPr="00445265">
        <w:rPr>
          <w:rFonts w:ascii="Times New Roman" w:hAnsi="Times New Roman" w:cs="Times New Roman"/>
          <w:sz w:val="28"/>
          <w:szCs w:val="28"/>
          <w:vertAlign w:val="subscript"/>
        </w:rPr>
        <w:t>просроч</w:t>
      </w:r>
      <w:r w:rsidR="00EE7FDD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445265">
        <w:rPr>
          <w:rFonts w:ascii="Times New Roman" w:hAnsi="Times New Roman" w:cs="Times New Roman"/>
          <w:sz w:val="28"/>
          <w:szCs w:val="28"/>
          <w:vertAlign w:val="subscript"/>
        </w:rPr>
        <w:t>бюд</w:t>
      </w:r>
      <w:r w:rsidRPr="00EE7FD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+</w:t>
      </w:r>
      <w:r w:rsidR="00EE7FDD" w:rsidRPr="00EE7FDD"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S</w:t>
      </w:r>
      <w:r w:rsidR="00EE7FDD" w:rsidRPr="00EE7FDD">
        <w:rPr>
          <w:rFonts w:ascii="Times New Roman" w:hAnsi="Times New Roman" w:cs="Times New Roman"/>
          <w:sz w:val="28"/>
          <w:szCs w:val="28"/>
          <w:vertAlign w:val="subscript"/>
        </w:rPr>
        <w:t>внебюд1</w:t>
      </w:r>
      <w:r>
        <w:rPr>
          <w:rFonts w:ascii="Times New Roman" w:hAnsi="Times New Roman" w:cs="Times New Roman"/>
          <w:sz w:val="28"/>
          <w:szCs w:val="28"/>
        </w:rPr>
        <w:t>)</w:t>
      </w:r>
      <w:r w:rsidR="00EE7FDD">
        <w:rPr>
          <w:rFonts w:ascii="Times New Roman" w:hAnsi="Times New Roman" w:cs="Times New Roman"/>
          <w:sz w:val="28"/>
          <w:szCs w:val="28"/>
        </w:rPr>
        <w:t xml:space="preserve"> =1173173,92</w:t>
      </w:r>
      <w:r w:rsidR="00EE7FDD" w:rsidRPr="00DB470A">
        <w:rPr>
          <w:rFonts w:ascii="Times New Roman" w:hAnsi="Times New Roman" w:cs="Times New Roman"/>
          <w:sz w:val="28"/>
          <w:szCs w:val="28"/>
        </w:rPr>
        <w:t>/</w:t>
      </w:r>
      <w:r w:rsidR="00EE7FDD" w:rsidRPr="00EE7FDD">
        <w:rPr>
          <w:rFonts w:ascii="Times New Roman" w:hAnsi="Times New Roman" w:cs="Times New Roman"/>
          <w:sz w:val="28"/>
          <w:szCs w:val="28"/>
        </w:rPr>
        <w:t>(10</w:t>
      </w:r>
      <w:r w:rsidR="00EE7FDD">
        <w:rPr>
          <w:rFonts w:ascii="Times New Roman" w:hAnsi="Times New Roman" w:cs="Times New Roman"/>
          <w:sz w:val="28"/>
          <w:szCs w:val="28"/>
        </w:rPr>
        <w:t>003464,0+70165,2+1173173,92</w:t>
      </w:r>
      <w:r w:rsidR="00EE7FDD" w:rsidRPr="00EE7FDD">
        <w:rPr>
          <w:rFonts w:ascii="Times New Roman" w:hAnsi="Times New Roman" w:cs="Times New Roman"/>
          <w:sz w:val="28"/>
          <w:szCs w:val="28"/>
        </w:rPr>
        <w:t>)</w:t>
      </w:r>
      <w:r w:rsidR="00EE7FDD">
        <w:rPr>
          <w:rFonts w:ascii="Times New Roman" w:hAnsi="Times New Roman" w:cs="Times New Roman"/>
          <w:sz w:val="28"/>
          <w:szCs w:val="28"/>
        </w:rPr>
        <w:t>=1173173,92</w:t>
      </w:r>
      <w:r w:rsidR="00EE7FDD" w:rsidRPr="00DB470A">
        <w:rPr>
          <w:rFonts w:ascii="Times New Roman" w:hAnsi="Times New Roman" w:cs="Times New Roman"/>
          <w:sz w:val="28"/>
          <w:szCs w:val="28"/>
        </w:rPr>
        <w:t>/</w:t>
      </w:r>
      <w:r w:rsidR="00EE7FDD">
        <w:rPr>
          <w:rFonts w:ascii="Times New Roman" w:hAnsi="Times New Roman" w:cs="Times New Roman"/>
          <w:sz w:val="28"/>
          <w:szCs w:val="28"/>
        </w:rPr>
        <w:t>(10003464,0+70165,2+1173173,92)</w:t>
      </w:r>
      <w:r w:rsidR="00DB470A">
        <w:rPr>
          <w:rFonts w:ascii="Times New Roman" w:hAnsi="Times New Roman" w:cs="Times New Roman"/>
          <w:sz w:val="28"/>
          <w:szCs w:val="28"/>
        </w:rPr>
        <w:t>=1173173,92/11246803,12=10,4%.</w:t>
      </w:r>
    </w:p>
    <w:p w:rsidR="00DB470A" w:rsidRPr="00DA46BE" w:rsidRDefault="00DB470A" w:rsidP="00DB470A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46BE">
        <w:rPr>
          <w:rFonts w:ascii="Times New Roman" w:hAnsi="Times New Roman" w:cs="Times New Roman"/>
          <w:sz w:val="28"/>
          <w:szCs w:val="28"/>
          <w:u w:val="single"/>
        </w:rPr>
        <w:t>2.План на 2014 год.</w:t>
      </w:r>
    </w:p>
    <w:p w:rsidR="00DB470A" w:rsidRDefault="00DB470A" w:rsidP="00DB4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Q</w:t>
      </w:r>
      <w:r w:rsidRPr="00C92DD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92DD4">
        <w:rPr>
          <w:rFonts w:ascii="Times New Roman" w:hAnsi="Times New Roman" w:cs="Times New Roman"/>
          <w:sz w:val="28"/>
          <w:szCs w:val="28"/>
        </w:rPr>
        <w:t xml:space="preserve"> = 13%</w:t>
      </w:r>
      <w:r w:rsidR="00C92DD4" w:rsidRPr="00C92DD4">
        <w:rPr>
          <w:rFonts w:ascii="Times New Roman" w:hAnsi="Times New Roman" w:cs="Times New Roman"/>
          <w:sz w:val="28"/>
          <w:szCs w:val="28"/>
        </w:rPr>
        <w:t xml:space="preserve"> - </w:t>
      </w:r>
      <w:r w:rsidR="00E43B5E">
        <w:rPr>
          <w:rFonts w:ascii="Times New Roman" w:hAnsi="Times New Roman" w:cs="Times New Roman"/>
          <w:sz w:val="28"/>
          <w:szCs w:val="28"/>
        </w:rPr>
        <w:t xml:space="preserve">планируемая </w:t>
      </w:r>
      <w:r w:rsidR="00C92DD4">
        <w:rPr>
          <w:rFonts w:ascii="Times New Roman" w:hAnsi="Times New Roman" w:cs="Times New Roman"/>
          <w:sz w:val="28"/>
          <w:szCs w:val="28"/>
        </w:rPr>
        <w:t>доля внебюджетных расходов на 2014 год.</w:t>
      </w:r>
    </w:p>
    <w:p w:rsidR="00C92DD4" w:rsidRDefault="00C92DD4" w:rsidP="00DB4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2200000 рублей – денежные средства, выделяемые на повышение оплаты труда педагогическим работникам</w:t>
      </w:r>
      <w:r w:rsidR="00E43B5E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2DD4" w:rsidRDefault="00C92DD4" w:rsidP="00DB4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10073629,2+2200000,0=12273629,2 рублей – прогноз бюджетных расходов на 2014 год (87%), бюджет учреждения на 2014 год составит 12273629,2:0,87=14107619,77 рублей.</w:t>
      </w:r>
    </w:p>
    <w:p w:rsidR="00C92DD4" w:rsidRDefault="00C92DD4" w:rsidP="00DB4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14107619,77-12273629,2=1833990,57 рублей – прогноз по внебюджетным расходам на 2014 год.</w:t>
      </w:r>
    </w:p>
    <w:p w:rsidR="00C92DD4" w:rsidRDefault="00C92DD4" w:rsidP="00DB4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DD4" w:rsidRDefault="00C92DD4" w:rsidP="00DB4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DD4" w:rsidRDefault="00C92DD4" w:rsidP="00DB4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DD4" w:rsidRDefault="00C92DD4" w:rsidP="00DB4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DD4" w:rsidRDefault="00C92DD4" w:rsidP="00DB4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DD4" w:rsidRDefault="00C92DD4" w:rsidP="00DB4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DD4" w:rsidRDefault="00C92DD4" w:rsidP="00DB4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2DD4" w:rsidRDefault="00C92DD4" w:rsidP="00DB4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3B5E" w:rsidRDefault="00E43B5E" w:rsidP="00DB4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3B5E" w:rsidRDefault="00E43B5E" w:rsidP="00DB47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3B5E" w:rsidRPr="00E43B5E" w:rsidRDefault="00910C4C" w:rsidP="00910C4C">
      <w:pPr>
        <w:tabs>
          <w:tab w:val="left" w:pos="3969"/>
          <w:tab w:val="left" w:pos="482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C92DD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E43B5E">
        <w:rPr>
          <w:rFonts w:ascii="Times New Roman" w:hAnsi="Times New Roman" w:cs="Times New Roman"/>
          <w:sz w:val="18"/>
          <w:szCs w:val="18"/>
        </w:rPr>
        <w:t xml:space="preserve">        </w:t>
      </w:r>
      <w:r w:rsidR="00C92DD4">
        <w:rPr>
          <w:rFonts w:ascii="Times New Roman" w:hAnsi="Times New Roman" w:cs="Times New Roman"/>
          <w:sz w:val="18"/>
          <w:szCs w:val="18"/>
        </w:rPr>
        <w:t xml:space="preserve"> </w:t>
      </w:r>
      <w:r w:rsidR="00E43B5E" w:rsidRPr="00E43B5E"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E43B5E">
        <w:rPr>
          <w:rFonts w:ascii="Times New Roman" w:hAnsi="Times New Roman" w:cs="Times New Roman"/>
          <w:sz w:val="18"/>
          <w:szCs w:val="18"/>
        </w:rPr>
        <w:t>2</w:t>
      </w:r>
      <w:r w:rsidR="00E43B5E" w:rsidRPr="00E43B5E">
        <w:rPr>
          <w:rFonts w:ascii="Times New Roman" w:hAnsi="Times New Roman" w:cs="Times New Roman"/>
          <w:sz w:val="18"/>
          <w:szCs w:val="18"/>
        </w:rPr>
        <w:t xml:space="preserve"> к приказу Управления образования</w:t>
      </w:r>
    </w:p>
    <w:p w:rsidR="00E43B5E" w:rsidRPr="00E43B5E" w:rsidRDefault="00E43B5E" w:rsidP="00E43B5E">
      <w:pPr>
        <w:tabs>
          <w:tab w:val="left" w:pos="482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E43B5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proofErr w:type="spellStart"/>
      <w:r w:rsidRPr="00E43B5E">
        <w:rPr>
          <w:rFonts w:ascii="Times New Roman" w:hAnsi="Times New Roman" w:cs="Times New Roman"/>
          <w:sz w:val="18"/>
          <w:szCs w:val="18"/>
        </w:rPr>
        <w:t>Грязовецкого</w:t>
      </w:r>
      <w:proofErr w:type="spellEnd"/>
      <w:r w:rsidRPr="00E43B5E">
        <w:rPr>
          <w:rFonts w:ascii="Times New Roman" w:hAnsi="Times New Roman" w:cs="Times New Roman"/>
          <w:sz w:val="18"/>
          <w:szCs w:val="18"/>
        </w:rPr>
        <w:t xml:space="preserve"> муниципального района от 09.01.2014 № 6</w:t>
      </w:r>
    </w:p>
    <w:p w:rsidR="00E43B5E" w:rsidRPr="00E43B5E" w:rsidRDefault="00E43B5E" w:rsidP="00E43B5E">
      <w:pPr>
        <w:tabs>
          <w:tab w:val="left" w:pos="482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E43B5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E43B5E">
        <w:rPr>
          <w:rFonts w:ascii="Times New Roman" w:hAnsi="Times New Roman" w:cs="Times New Roman"/>
          <w:sz w:val="18"/>
          <w:szCs w:val="18"/>
        </w:rPr>
        <w:t>«Об утверждении объемов ассигнований для финансирования</w:t>
      </w:r>
    </w:p>
    <w:p w:rsidR="00E43B5E" w:rsidRPr="00E43B5E" w:rsidRDefault="00E43B5E" w:rsidP="00E43B5E">
      <w:pPr>
        <w:tabs>
          <w:tab w:val="left" w:pos="482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E43B5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E43B5E">
        <w:rPr>
          <w:rFonts w:ascii="Times New Roman" w:hAnsi="Times New Roman" w:cs="Times New Roman"/>
          <w:sz w:val="18"/>
          <w:szCs w:val="18"/>
        </w:rPr>
        <w:t xml:space="preserve">за счет бюджета района БОУ ДОД «Центр дополнительного </w:t>
      </w:r>
    </w:p>
    <w:p w:rsidR="00E43B5E" w:rsidRPr="00E43B5E" w:rsidRDefault="00E43B5E" w:rsidP="00E43B5E">
      <w:pPr>
        <w:tabs>
          <w:tab w:val="left" w:pos="482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E43B5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E43B5E">
        <w:rPr>
          <w:rFonts w:ascii="Times New Roman" w:hAnsi="Times New Roman" w:cs="Times New Roman"/>
          <w:sz w:val="18"/>
          <w:szCs w:val="18"/>
        </w:rPr>
        <w:t xml:space="preserve">образования детей», БУ «Центр обеспечения деятельности </w:t>
      </w:r>
    </w:p>
    <w:p w:rsidR="00E43B5E" w:rsidRPr="00E43B5E" w:rsidRDefault="00E43B5E" w:rsidP="00E43B5E">
      <w:pPr>
        <w:tabs>
          <w:tab w:val="left" w:pos="482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E43B5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E43B5E">
        <w:rPr>
          <w:rFonts w:ascii="Times New Roman" w:hAnsi="Times New Roman" w:cs="Times New Roman"/>
          <w:sz w:val="18"/>
          <w:szCs w:val="18"/>
        </w:rPr>
        <w:t xml:space="preserve">образовательных учреждений», Управления образования </w:t>
      </w:r>
    </w:p>
    <w:p w:rsidR="00E43B5E" w:rsidRPr="00E43B5E" w:rsidRDefault="00E43B5E" w:rsidP="00E43B5E">
      <w:pPr>
        <w:tabs>
          <w:tab w:val="left" w:pos="3969"/>
          <w:tab w:val="left" w:pos="482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E43B5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proofErr w:type="spellStart"/>
      <w:r w:rsidRPr="00E43B5E">
        <w:rPr>
          <w:rFonts w:ascii="Times New Roman" w:hAnsi="Times New Roman" w:cs="Times New Roman"/>
          <w:sz w:val="18"/>
          <w:szCs w:val="18"/>
        </w:rPr>
        <w:t>Грязовецкого</w:t>
      </w:r>
      <w:proofErr w:type="spellEnd"/>
      <w:r w:rsidRPr="00E43B5E">
        <w:rPr>
          <w:rFonts w:ascii="Times New Roman" w:hAnsi="Times New Roman" w:cs="Times New Roman"/>
          <w:sz w:val="18"/>
          <w:szCs w:val="18"/>
        </w:rPr>
        <w:t xml:space="preserve"> муниципального района на 2014 год»</w:t>
      </w:r>
    </w:p>
    <w:p w:rsidR="00C92DD4" w:rsidRPr="00C92DD4" w:rsidRDefault="00C92DD4" w:rsidP="00E43B5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45AF8" w:rsidRDefault="00345AF8" w:rsidP="00C92DD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2DD4" w:rsidRDefault="00C92DD4" w:rsidP="00C92D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Объемы ассигнований на обеспечение выполнения муниципального задания БУ «Центр обеспечения деятельности образовательных учреждений»</w:t>
      </w:r>
      <w:r w:rsidR="00F3116F">
        <w:rPr>
          <w:rFonts w:ascii="Times New Roman" w:hAnsi="Times New Roman" w:cs="Times New Roman"/>
          <w:b/>
          <w:sz w:val="28"/>
          <w:szCs w:val="28"/>
        </w:rPr>
        <w:t xml:space="preserve"> в интересах образовательных учреждений </w:t>
      </w:r>
      <w:proofErr w:type="spellStart"/>
      <w:r w:rsidR="00F3116F">
        <w:rPr>
          <w:rFonts w:ascii="Times New Roman" w:hAnsi="Times New Roman" w:cs="Times New Roman"/>
          <w:b/>
          <w:sz w:val="28"/>
          <w:szCs w:val="28"/>
        </w:rPr>
        <w:t>Грязовецкого</w:t>
      </w:r>
      <w:proofErr w:type="spellEnd"/>
      <w:r w:rsidR="00F3116F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на 2014 год.</w:t>
      </w:r>
    </w:p>
    <w:p w:rsidR="00F3116F" w:rsidRPr="00DA46BE" w:rsidRDefault="00F3116F" w:rsidP="00F311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46BE">
        <w:rPr>
          <w:rFonts w:ascii="Times New Roman" w:hAnsi="Times New Roman" w:cs="Times New Roman"/>
          <w:sz w:val="28"/>
          <w:szCs w:val="28"/>
          <w:u w:val="single"/>
        </w:rPr>
        <w:t>1.Расчет субсиди</w:t>
      </w:r>
      <w:r w:rsidR="00910C4C" w:rsidRPr="00DA46BE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DA46BE">
        <w:rPr>
          <w:rFonts w:ascii="Times New Roman" w:hAnsi="Times New Roman" w:cs="Times New Roman"/>
          <w:sz w:val="28"/>
          <w:szCs w:val="28"/>
          <w:u w:val="single"/>
        </w:rPr>
        <w:t xml:space="preserve"> на выполнение муниципального задания БУ «Центр обеспечения деятельности образовательных учреждений» по следующей формуле:</w:t>
      </w:r>
    </w:p>
    <w:p w:rsidR="00F3116F" w:rsidRPr="00A6090A" w:rsidRDefault="00F3116F" w:rsidP="00DA46BE">
      <w:pPr>
        <w:tabs>
          <w:tab w:val="left" w:pos="401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S</w:t>
      </w:r>
      <w:r w:rsidRPr="00A6090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Start"/>
      <w:r w:rsidRPr="00A6090A">
        <w:rPr>
          <w:rFonts w:ascii="Times New Roman" w:hAnsi="Times New Roman" w:cs="Times New Roman"/>
          <w:sz w:val="28"/>
          <w:szCs w:val="28"/>
        </w:rPr>
        <w:t>=(</w:t>
      </w:r>
      <w:proofErr w:type="gramEnd"/>
      <w:r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S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кас</w:t>
      </w:r>
      <w:proofErr w:type="spellEnd"/>
      <w:r w:rsidRPr="00A6090A">
        <w:rPr>
          <w:rFonts w:ascii="Times New Roman" w:hAnsi="Times New Roman" w:cs="Times New Roman"/>
          <w:sz w:val="28"/>
          <w:szCs w:val="28"/>
          <w:vertAlign w:val="subscript"/>
        </w:rPr>
        <w:t xml:space="preserve"> 2</w:t>
      </w:r>
      <w:r w:rsidRPr="00A6090A">
        <w:rPr>
          <w:rFonts w:ascii="Times New Roman" w:hAnsi="Times New Roman" w:cs="Times New Roman"/>
          <w:sz w:val="28"/>
          <w:szCs w:val="28"/>
        </w:rPr>
        <w:t>+</w:t>
      </w:r>
      <w:r w:rsidRPr="00F3116F"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S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кред</w:t>
      </w:r>
      <w:proofErr w:type="spellEnd"/>
      <w:r w:rsidRPr="00A6090A">
        <w:rPr>
          <w:rFonts w:ascii="Times New Roman" w:hAnsi="Times New Roman" w:cs="Times New Roman"/>
          <w:sz w:val="28"/>
          <w:szCs w:val="28"/>
          <w:vertAlign w:val="subscript"/>
        </w:rPr>
        <w:t xml:space="preserve"> 2</w:t>
      </w:r>
      <w:r w:rsidRPr="00A6090A">
        <w:rPr>
          <w:rFonts w:ascii="Times New Roman" w:hAnsi="Times New Roman" w:cs="Times New Roman"/>
          <w:sz w:val="28"/>
          <w:szCs w:val="28"/>
        </w:rPr>
        <w:t>)*</w:t>
      </w:r>
      <w:r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Q</w:t>
      </w:r>
      <w:r w:rsidRPr="00A6090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609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</w:t>
      </w:r>
      <w:r w:rsidR="00DA46BE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F3116F" w:rsidRDefault="00F3116F" w:rsidP="00F311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S</w:t>
      </w:r>
      <w:proofErr w:type="spellStart"/>
      <w:r w:rsidRPr="00F3116F">
        <w:rPr>
          <w:rFonts w:ascii="Times New Roman" w:hAnsi="Times New Roman" w:cs="Times New Roman"/>
          <w:sz w:val="28"/>
          <w:szCs w:val="28"/>
          <w:vertAlign w:val="subscript"/>
        </w:rPr>
        <w:t>кас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– кассовый расход, тыс.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F3116F" w:rsidRDefault="00F3116F" w:rsidP="00F311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S</w:t>
      </w:r>
      <w:proofErr w:type="spellStart"/>
      <w:r w:rsidRPr="00F3116F">
        <w:rPr>
          <w:rFonts w:ascii="Times New Roman" w:hAnsi="Times New Roman" w:cs="Times New Roman"/>
          <w:sz w:val="28"/>
          <w:szCs w:val="28"/>
          <w:vertAlign w:val="subscript"/>
        </w:rPr>
        <w:t>кре</w:t>
      </w:r>
      <w:r w:rsidR="00765239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="00765239">
        <w:rPr>
          <w:rFonts w:ascii="Times New Roman" w:hAnsi="Times New Roman" w:cs="Times New Roman"/>
          <w:sz w:val="28"/>
          <w:szCs w:val="28"/>
          <w:vertAlign w:val="subscript"/>
        </w:rPr>
        <w:t xml:space="preserve"> 2</w:t>
      </w:r>
      <w:r w:rsidR="00765239">
        <w:rPr>
          <w:rFonts w:ascii="Times New Roman" w:hAnsi="Times New Roman" w:cs="Times New Roman"/>
          <w:sz w:val="28"/>
          <w:szCs w:val="28"/>
        </w:rPr>
        <w:t xml:space="preserve"> – </w:t>
      </w:r>
      <w:r w:rsidR="00E43B5E">
        <w:rPr>
          <w:rFonts w:ascii="Times New Roman" w:hAnsi="Times New Roman" w:cs="Times New Roman"/>
          <w:sz w:val="28"/>
          <w:szCs w:val="28"/>
        </w:rPr>
        <w:t xml:space="preserve">просроченная </w:t>
      </w:r>
      <w:r w:rsidR="00765239">
        <w:rPr>
          <w:rFonts w:ascii="Times New Roman" w:hAnsi="Times New Roman" w:cs="Times New Roman"/>
          <w:sz w:val="28"/>
          <w:szCs w:val="28"/>
        </w:rPr>
        <w:t>кредиторская задолженность за 2013 год, тыс.</w:t>
      </w:r>
      <w:proofErr w:type="gramEnd"/>
      <w:r w:rsidR="0076523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65239" w:rsidRDefault="00765239" w:rsidP="00F311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Q</w:t>
      </w:r>
      <w:r w:rsidRPr="0076523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652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процент уменьшения расходов на содержание БУ «Центр обеспечения деятельности образовательных учреждений».</w:t>
      </w:r>
      <w:proofErr w:type="gramEnd"/>
    </w:p>
    <w:p w:rsidR="00765239" w:rsidRDefault="00765239" w:rsidP="00F311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S</w:t>
      </w:r>
      <w:proofErr w:type="spellStart"/>
      <w:r w:rsidRPr="00765239">
        <w:rPr>
          <w:rFonts w:ascii="Times New Roman" w:hAnsi="Times New Roman" w:cs="Times New Roman"/>
          <w:sz w:val="28"/>
          <w:szCs w:val="28"/>
          <w:vertAlign w:val="subscript"/>
        </w:rPr>
        <w:t>кас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=12072864</w:t>
      </w:r>
      <w:proofErr w:type="gramStart"/>
      <w:r>
        <w:rPr>
          <w:rFonts w:ascii="Times New Roman" w:hAnsi="Times New Roman" w:cs="Times New Roman"/>
          <w:sz w:val="28"/>
          <w:szCs w:val="28"/>
        </w:rPr>
        <w:t>,41</w:t>
      </w:r>
      <w:r w:rsidR="00E43B5E">
        <w:rPr>
          <w:rFonts w:ascii="Times New Roman" w:hAnsi="Times New Roman" w:cs="Times New Roman"/>
          <w:sz w:val="28"/>
          <w:szCs w:val="28"/>
        </w:rPr>
        <w:t>рублей</w:t>
      </w:r>
      <w:proofErr w:type="gramEnd"/>
    </w:p>
    <w:p w:rsidR="00765239" w:rsidRDefault="00765239" w:rsidP="00F311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S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кред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=42765</w:t>
      </w:r>
      <w:proofErr w:type="gramStart"/>
      <w:r>
        <w:rPr>
          <w:rFonts w:ascii="Times New Roman" w:hAnsi="Times New Roman" w:cs="Times New Roman"/>
          <w:sz w:val="28"/>
          <w:szCs w:val="28"/>
        </w:rPr>
        <w:t>,6</w:t>
      </w:r>
      <w:proofErr w:type="gramEnd"/>
      <w:r w:rsidR="00E43B5E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765239" w:rsidRPr="00E43B5E" w:rsidRDefault="00765239" w:rsidP="00F311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Q</w:t>
      </w:r>
      <w:r w:rsidRPr="00E43B5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43B5E">
        <w:rPr>
          <w:rFonts w:ascii="Times New Roman" w:hAnsi="Times New Roman" w:cs="Times New Roman"/>
          <w:sz w:val="28"/>
          <w:szCs w:val="28"/>
        </w:rPr>
        <w:t>=</w:t>
      </w:r>
      <w:r w:rsidR="00E43B5E">
        <w:rPr>
          <w:rFonts w:ascii="Times New Roman" w:hAnsi="Times New Roman" w:cs="Times New Roman"/>
          <w:sz w:val="28"/>
          <w:szCs w:val="28"/>
        </w:rPr>
        <w:t>20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E43B5E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Pr="00E43B5E">
        <w:rPr>
          <w:rFonts w:ascii="Times New Roman" w:hAnsi="Times New Roman" w:cs="Times New Roman"/>
          <w:sz w:val="28"/>
          <w:szCs w:val="28"/>
        </w:rPr>
        <w:t>%</w:t>
      </w:r>
    </w:p>
    <w:p w:rsidR="00765239" w:rsidRPr="00765239" w:rsidRDefault="00765239" w:rsidP="00F311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4"/>
          <w:szCs w:val="44"/>
          <w:vertAlign w:val="subscript"/>
          <w:lang w:val="en-US"/>
        </w:rPr>
        <w:t>S</w:t>
      </w:r>
      <w:r w:rsidRPr="00E43B5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Start"/>
      <w:r w:rsidRPr="00E43B5E">
        <w:rPr>
          <w:rFonts w:ascii="Times New Roman" w:hAnsi="Times New Roman" w:cs="Times New Roman"/>
          <w:sz w:val="28"/>
          <w:szCs w:val="28"/>
        </w:rPr>
        <w:t>=(</w:t>
      </w:r>
      <w:proofErr w:type="gramEnd"/>
      <w:r>
        <w:rPr>
          <w:rFonts w:ascii="Times New Roman" w:hAnsi="Times New Roman" w:cs="Times New Roman"/>
          <w:sz w:val="28"/>
          <w:szCs w:val="28"/>
        </w:rPr>
        <w:t>12072864,41+42765,6</w:t>
      </w:r>
      <w:r w:rsidRPr="00E43B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*</w:t>
      </w:r>
      <w:r w:rsidR="00E43B5E">
        <w:rPr>
          <w:rFonts w:ascii="Times New Roman" w:hAnsi="Times New Roman" w:cs="Times New Roman"/>
          <w:sz w:val="28"/>
          <w:szCs w:val="28"/>
        </w:rPr>
        <w:t>(1-</w:t>
      </w:r>
      <w:r>
        <w:rPr>
          <w:rFonts w:ascii="Times New Roman" w:hAnsi="Times New Roman" w:cs="Times New Roman"/>
          <w:sz w:val="28"/>
          <w:szCs w:val="28"/>
        </w:rPr>
        <w:t>0,792</w:t>
      </w:r>
      <w:r w:rsidR="00E43B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=9595578,97</w:t>
      </w:r>
      <w:r w:rsidR="00910C4C">
        <w:rPr>
          <w:rFonts w:ascii="Times New Roman" w:hAnsi="Times New Roman" w:cs="Times New Roman"/>
          <w:sz w:val="28"/>
          <w:szCs w:val="28"/>
        </w:rPr>
        <w:t xml:space="preserve"> рублей.</w:t>
      </w:r>
    </w:p>
    <w:sectPr w:rsidR="00765239" w:rsidRPr="00765239" w:rsidSect="00910C4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7E"/>
    <w:rsid w:val="00104A3A"/>
    <w:rsid w:val="00147E1C"/>
    <w:rsid w:val="001A731E"/>
    <w:rsid w:val="00273589"/>
    <w:rsid w:val="00345AF8"/>
    <w:rsid w:val="00445265"/>
    <w:rsid w:val="004F7213"/>
    <w:rsid w:val="005B793A"/>
    <w:rsid w:val="00765239"/>
    <w:rsid w:val="007B6CBA"/>
    <w:rsid w:val="008C04BA"/>
    <w:rsid w:val="008C4135"/>
    <w:rsid w:val="00910C4C"/>
    <w:rsid w:val="00A6090A"/>
    <w:rsid w:val="00AF5C7E"/>
    <w:rsid w:val="00C92DD4"/>
    <w:rsid w:val="00DA46BE"/>
    <w:rsid w:val="00DB470A"/>
    <w:rsid w:val="00E43B5E"/>
    <w:rsid w:val="00EE7FDD"/>
    <w:rsid w:val="00F3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5AF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45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5AF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45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Упр.обр.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Оля.Б</dc:creator>
  <cp:keywords/>
  <dc:description/>
  <cp:lastModifiedBy>Оля.Б</cp:lastModifiedBy>
  <cp:revision>9</cp:revision>
  <cp:lastPrinted>2014-02-05T09:02:00Z</cp:lastPrinted>
  <dcterms:created xsi:type="dcterms:W3CDTF">2014-02-03T10:05:00Z</dcterms:created>
  <dcterms:modified xsi:type="dcterms:W3CDTF">2014-02-05T09:03:00Z</dcterms:modified>
</cp:coreProperties>
</file>